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B64" w:rsidRPr="00F4265F" w:rsidRDefault="00811B64" w:rsidP="00811B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888">
        <w:rPr>
          <w:rFonts w:ascii="Times New Roman" w:eastAsia="Times New Roman" w:hAnsi="Times New Roman" w:cs="Times New Roman"/>
          <w:sz w:val="28"/>
          <w:szCs w:val="23"/>
          <w:lang w:eastAsia="ru-RU"/>
        </w:rPr>
        <w:t>Отрывок произведения</w:t>
      </w:r>
      <w:r w:rsidRPr="00353888">
        <w:rPr>
          <w:rFonts w:ascii="Helvetica" w:eastAsia="Times New Roman" w:hAnsi="Helvetica" w:cs="Helvetica"/>
          <w:sz w:val="23"/>
          <w:szCs w:val="23"/>
          <w:lang w:eastAsia="ru-RU"/>
        </w:rPr>
        <w:t>.</w:t>
      </w:r>
      <w:r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учительницу Ксению Андреевну Карташову говорили,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 у нее руки поют. Движения у нее были мягкие, неторопливые, округлые,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когда она объясняла урок в классе, ребята следили за каждым мановением руки учительницы, и рука пела, рука объясняла все, что оставалось непонятным в словах. … Зашумят в классе, она подымет свою легкую руку, поведет ею – и весь класс словно прислушивается, сразу становится тихо.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Ух, она у нас и строгая же! – хвастались ребята. – Сразу все замечает…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Тридцать два года учительствовала в селе Ксения Андреевна. Сельские милиционеры отдавали ей честь на улице. …Много людей прошло …через класс Ксении Андреевны. Строгим, но справедливым человеком прослыла она.</w:t>
      </w:r>
    </w:p>
    <w:p w:rsidR="00811B64" w:rsidRPr="00F4265F" w:rsidRDefault="00811B64" w:rsidP="00811B6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Волосы у Ксении Андреевны давно побелели, но глаза не выцвели и были такие же синие и ясные, как в молодости.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всякий, кто встречал этот ровный и светлый взгляд, невольно веселел…. Вот какие глаза были у Ксении Андреевны</w:t>
      </w:r>
    </w:p>
    <w:p w:rsidR="00811B64" w:rsidRPr="00F4265F" w:rsidRDefault="00811B64" w:rsidP="00811B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походка у нее была тоже легкая и певучая.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Девочки из старших классов старались перенять ее. Никто никогда не видел, чтобы учительница заторопилась, поспешила.…</w:t>
      </w:r>
    </w:p>
    <w:p w:rsidR="00811B64" w:rsidRDefault="00811B64">
      <w:r>
        <w:br w:type="page"/>
      </w:r>
    </w:p>
    <w:p w:rsidR="00811B64" w:rsidRDefault="00811B64" w:rsidP="00811B64">
      <w:pPr>
        <w:rPr>
          <w:szCs w:val="28"/>
        </w:rPr>
      </w:pPr>
    </w:p>
    <w:p w:rsidR="00811B64" w:rsidRDefault="00811B64" w:rsidP="00811B64">
      <w:pPr>
        <w:rPr>
          <w:szCs w:val="28"/>
        </w:rPr>
      </w:pPr>
      <w:r>
        <w:rPr>
          <w:noProof/>
        </w:rPr>
        <w:drawing>
          <wp:inline distT="0" distB="0" distL="0" distR="0" wp14:anchorId="356F213C" wp14:editId="035AD1A5">
            <wp:extent cx="3547481" cy="4942823"/>
            <wp:effectExtent l="0" t="0" r="0" b="0"/>
            <wp:docPr id="7" name="Рисунок 7" descr="https://www.neizvestniy-geniy.ru/images/works/photo/2014/12/130845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neizvestniy-geniy.ru/images/works/photo/2014/12/1308457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6580" t="10055" r="31922" b="51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500" cy="4999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</w:p>
    <w:p w:rsidR="00811B64" w:rsidRPr="00811B64" w:rsidRDefault="00811B64">
      <w:pPr>
        <w:rPr>
          <w:szCs w:val="28"/>
        </w:rPr>
        <w:sectPr w:rsidR="00811B64" w:rsidRPr="00811B64" w:rsidSect="00811B64">
          <w:pgSz w:w="11906" w:h="16838"/>
          <w:pgMar w:top="720" w:right="140" w:bottom="720" w:left="720" w:header="708" w:footer="708" w:gutter="0"/>
          <w:cols w:space="708"/>
          <w:docGrid w:linePitch="360"/>
        </w:sectPr>
      </w:pPr>
      <w:r w:rsidRPr="00C85D93">
        <w:rPr>
          <w:noProof/>
          <w:szCs w:val="28"/>
        </w:rPr>
        <w:drawing>
          <wp:inline distT="0" distB="0" distL="0" distR="0" wp14:anchorId="4E29480F" wp14:editId="20BE4C3B">
            <wp:extent cx="3276600" cy="3331393"/>
            <wp:effectExtent l="0" t="0" r="0" b="2540"/>
            <wp:docPr id="26" name="Рисунок 1" descr="https://assets-global.website-files.com/599873abab717100012c91ea/5f8dd318e0da6b37c326f622_YHnPQlvU7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sets-global.website-files.com/599873abab717100012c91ea/5f8dd318e0da6b37c326f622_YHnPQlvU7y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4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32" cy="3340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 </w:t>
      </w:r>
      <w:r>
        <w:rPr>
          <w:noProof/>
        </w:rPr>
        <w:drawing>
          <wp:inline distT="0" distB="0" distL="0" distR="0" wp14:anchorId="3F7F32AC" wp14:editId="0DC7D604">
            <wp:extent cx="3190875" cy="3340681"/>
            <wp:effectExtent l="0" t="0" r="0" b="0"/>
            <wp:docPr id="11" name="Рисунок 11" descr="https://mtdata.ru/u8/photoD00E/20141870987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tdata.ru/u8/photoD00E/20141870987-0/origina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9954" t="4292" r="8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97" cy="33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-424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811B64" w:rsidRPr="00A566CB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lastRenderedPageBreak/>
              <w:t>Руки поют.</w:t>
            </w:r>
          </w:p>
        </w:tc>
      </w:tr>
      <w:tr w:rsidR="00811B64" w:rsidRPr="00A566CB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Походка у нее была тоже легкая и певучая.</w:t>
            </w:r>
          </w:p>
        </w:tc>
      </w:tr>
      <w:tr w:rsidR="00811B64" w:rsidRPr="00A566CB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Движения у нее были</w:t>
            </w: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 xml:space="preserve"> мягкие, неторопливые, округлые.</w:t>
            </w:r>
          </w:p>
        </w:tc>
      </w:tr>
      <w:tr w:rsidR="00811B64" w:rsidRPr="00A566CB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Волосы у Ксении Андреевны давно побелели, но глаза не выцвели и были такие же синие и ясные, как в молодости.</w:t>
            </w:r>
          </w:p>
        </w:tc>
      </w:tr>
      <w:tr w:rsidR="00811B64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Волосы у Ксении Андреевны</w:t>
            </w: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 xml:space="preserve"> были темные</w:t>
            </w: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 xml:space="preserve">, но глаза </w:t>
            </w: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не выцвели и были такие же карие</w:t>
            </w: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 xml:space="preserve"> и ясные, как в молодости.</w:t>
            </w:r>
          </w:p>
        </w:tc>
      </w:tr>
      <w:tr w:rsidR="00811B64" w:rsidTr="007C001A">
        <w:tc>
          <w:tcPr>
            <w:tcW w:w="15614" w:type="dxa"/>
          </w:tcPr>
          <w:p w:rsidR="00811B64" w:rsidRPr="00811B64" w:rsidRDefault="00811B64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A566CB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lastRenderedPageBreak/>
              <w:t>Движения у нее были</w:t>
            </w: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 xml:space="preserve"> нескладные, торопливые.</w:t>
            </w:r>
          </w:p>
        </w:tc>
      </w:tr>
    </w:tbl>
    <w:p w:rsidR="00B16123" w:rsidRDefault="00B16123"/>
    <w:sectPr w:rsidR="00B16123" w:rsidSect="00811B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B64"/>
    <w:rsid w:val="0065704E"/>
    <w:rsid w:val="00811B64"/>
    <w:rsid w:val="00B16123"/>
    <w:rsid w:val="00BD3BF7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249C"/>
  <w15:chartTrackingRefBased/>
  <w15:docId w15:val="{6D70F230-DADB-4ACA-B127-027805C7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B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B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1</cp:revision>
  <dcterms:created xsi:type="dcterms:W3CDTF">2024-10-05T13:12:00Z</dcterms:created>
  <dcterms:modified xsi:type="dcterms:W3CDTF">2024-10-05T13:14:00Z</dcterms:modified>
</cp:coreProperties>
</file>